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textAlignment w:val="baseline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首届“技创杯”医疗器械技术创新与应用</w:t>
      </w:r>
    </w:p>
    <w:p>
      <w:pPr>
        <w:snapToGrid w:val="0"/>
        <w:spacing w:line="540" w:lineRule="exact"/>
        <w:jc w:val="center"/>
        <w:textAlignment w:val="baseline"/>
        <w:rPr>
          <w:rFonts w:ascii="Times New Roman" w:hAnsi="Times New Roman" w:eastAsia="华文中宋"/>
          <w:b/>
          <w:bCs/>
          <w:sz w:val="36"/>
          <w:szCs w:val="36"/>
        </w:rPr>
      </w:pPr>
      <w:r>
        <w:rPr>
          <w:rFonts w:hint="eastAsia" w:ascii="Times New Roman" w:hAnsi="Times New Roman" w:eastAsia="华文中宋"/>
          <w:b/>
          <w:bCs/>
          <w:sz w:val="36"/>
          <w:szCs w:val="36"/>
        </w:rPr>
        <w:t>技能大赛参赛报名表</w:t>
      </w:r>
    </w:p>
    <w:tbl>
      <w:tblPr>
        <w:tblStyle w:val="2"/>
        <w:tblpPr w:leftFromText="180" w:rightFromText="180" w:vertAnchor="text" w:horzAnchor="page" w:tblpXSpec="center" w:tblpY="352"/>
        <w:tblOverlap w:val="never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31"/>
        <w:gridCol w:w="294"/>
        <w:gridCol w:w="609"/>
        <w:gridCol w:w="651"/>
        <w:gridCol w:w="510"/>
        <w:gridCol w:w="807"/>
        <w:gridCol w:w="2070"/>
        <w:gridCol w:w="951"/>
        <w:gridCol w:w="36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8013" w:type="dxa"/>
            <w:gridSpan w:val="9"/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snapToGrid w:val="0"/>
              <w:spacing w:line="480" w:lineRule="exact"/>
              <w:ind w:firstLine="240" w:firstLineChars="10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</w:t>
            </w:r>
          </w:p>
        </w:tc>
        <w:tc>
          <w:tcPr>
            <w:tcW w:w="8013" w:type="dxa"/>
            <w:gridSpan w:val="9"/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86" w:type="dxa"/>
            <w:gridSpan w:val="2"/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参赛作品名称</w:t>
            </w:r>
          </w:p>
        </w:tc>
        <w:tc>
          <w:tcPr>
            <w:tcW w:w="4941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  别</w:t>
            </w:r>
          </w:p>
        </w:tc>
        <w:tc>
          <w:tcPr>
            <w:tcW w:w="21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参赛代表</w:t>
            </w:r>
          </w:p>
        </w:tc>
        <w:tc>
          <w:tcPr>
            <w:tcW w:w="206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8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30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righ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righ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righ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righ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righ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righ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righ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righ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6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7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righ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所在部门及职务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756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980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指定账户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  名</w:t>
            </w:r>
          </w:p>
        </w:tc>
        <w:tc>
          <w:tcPr>
            <w:tcW w:w="645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北京元昊东方科技创新发展有限公司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98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</w:t>
            </w:r>
          </w:p>
        </w:tc>
        <w:tc>
          <w:tcPr>
            <w:tcW w:w="6459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宁波银行股份有限公司北京石景山支行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980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  号</w:t>
            </w:r>
          </w:p>
        </w:tc>
        <w:tc>
          <w:tcPr>
            <w:tcW w:w="6459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7708  0122  0001  45432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atLeast"/>
          <w:jc w:val="center"/>
        </w:trPr>
        <w:tc>
          <w:tcPr>
            <w:tcW w:w="9699" w:type="dxa"/>
            <w:gridSpan w:val="11"/>
            <w:vAlign w:val="bottom"/>
          </w:tcPr>
          <w:p>
            <w:pPr>
              <w:snapToGrid w:val="0"/>
              <w:spacing w:line="460" w:lineRule="exac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备注：1、考核测评400元；</w:t>
            </w:r>
          </w:p>
          <w:p>
            <w:pPr>
              <w:snapToGrid w:val="0"/>
              <w:spacing w:line="460" w:lineRule="exact"/>
              <w:ind w:firstLine="720" w:firstLineChars="30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2、提供参赛人员一寸证件照、身份证复印件电子版；</w:t>
            </w:r>
          </w:p>
          <w:p>
            <w:pPr>
              <w:overflowPunct/>
              <w:spacing w:line="600" w:lineRule="exact"/>
              <w:ind w:firstLine="600"/>
              <w:rPr>
                <w:rFonts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3、组别：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心脑血管器械、骨科器械、口腔器械、眼科器械、影像器械、微创器械、生命支持器械、康复器械、其它有源器械、其它无源器械、医疗机器人、体外诊断、医美产品及质控和感染控制等相关组别。</w:t>
            </w:r>
          </w:p>
          <w:p>
            <w:pPr>
              <w:spacing w:line="460" w:lineRule="exact"/>
              <w:ind w:firstLine="960" w:firstLineChars="40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大赛申报联系人：张元       联系电话：18601391918（同微信）</w:t>
            </w:r>
          </w:p>
        </w:tc>
      </w:tr>
    </w:tbl>
    <w:p>
      <w:pPr>
        <w:spacing w:line="460" w:lineRule="exact"/>
        <w:ind w:firstLine="6960" w:firstLineChars="2900"/>
        <w:jc w:val="righ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此表可复制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kYjUzMzY5MzM3NDE2ZjliNGY4OWQ1N2IwZTcyY2YifQ=="/>
  </w:docVars>
  <w:rsids>
    <w:rsidRoot w:val="328E5597"/>
    <w:rsid w:val="00863292"/>
    <w:rsid w:val="009879C2"/>
    <w:rsid w:val="009A7752"/>
    <w:rsid w:val="00C2197B"/>
    <w:rsid w:val="00F56B0D"/>
    <w:rsid w:val="04F9152F"/>
    <w:rsid w:val="055A456F"/>
    <w:rsid w:val="116600AA"/>
    <w:rsid w:val="138A6187"/>
    <w:rsid w:val="328E5597"/>
    <w:rsid w:val="56550A77"/>
    <w:rsid w:val="61264709"/>
    <w:rsid w:val="7EC3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378</Characters>
  <Lines>3</Lines>
  <Paragraphs>1</Paragraphs>
  <TotalTime>0</TotalTime>
  <ScaleCrop>false</ScaleCrop>
  <LinksUpToDate>false</LinksUpToDate>
  <CharactersWithSpaces>443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2024-03-13T08:58:00Z</dcterms:created>
  <dc:creator>开心</dc:creator>
  <cp:lastModifiedBy>开心</cp:lastModifiedBy>
  <dcterms:modified xsi:type="dcterms:W3CDTF">2024-03-15T06:09:01Z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CC348735D84849E9AF5D5A4F5242C9EB_11</vt:lpwstr>
  </property>
</Properties>
</file>